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DD0C" w14:textId="77777777" w:rsidR="00E90B1D" w:rsidRDefault="00E90B1D" w:rsidP="00E90B1D">
      <w:pPr>
        <w:jc w:val="center"/>
        <w:rPr>
          <w:rFonts w:eastAsia="Calibri"/>
          <w:b/>
          <w:color w:val="1F3864"/>
          <w:sz w:val="28"/>
          <w:szCs w:val="28"/>
        </w:rPr>
      </w:pPr>
    </w:p>
    <w:p w14:paraId="60790F94" w14:textId="3D054DDD" w:rsidR="00625B27" w:rsidRPr="00E90B1D" w:rsidRDefault="00DF2B17" w:rsidP="00E90B1D">
      <w:pPr>
        <w:jc w:val="center"/>
        <w:rPr>
          <w:rFonts w:eastAsia="Calibri"/>
          <w:b/>
          <w:color w:val="1F3864"/>
          <w:sz w:val="28"/>
          <w:szCs w:val="28"/>
        </w:rPr>
      </w:pPr>
      <w:r w:rsidRPr="00E90B1D">
        <w:rPr>
          <w:rFonts w:eastAsia="Calibri"/>
          <w:b/>
          <w:color w:val="1F3864"/>
          <w:sz w:val="28"/>
          <w:szCs w:val="28"/>
        </w:rPr>
        <w:t>HCA</w:t>
      </w:r>
      <w:r w:rsidR="001E23BA" w:rsidRPr="00E90B1D">
        <w:rPr>
          <w:rFonts w:eastAsia="Calibri"/>
          <w:b/>
          <w:color w:val="1F3864"/>
          <w:sz w:val="28"/>
          <w:szCs w:val="28"/>
        </w:rPr>
        <w:t xml:space="preserve"> Recruitment Incentive - BC Health Employment Confirmation Template</w:t>
      </w:r>
    </w:p>
    <w:p w14:paraId="08167451" w14:textId="77777777" w:rsidR="00625B27" w:rsidRDefault="00625B27" w:rsidP="00625B27">
      <w:pPr>
        <w:rPr>
          <w:b/>
          <w:color w:val="1F3864" w:themeColor="accent1" w:themeShade="80"/>
        </w:rPr>
      </w:pPr>
    </w:p>
    <w:p w14:paraId="45EFFB28" w14:textId="51B02D21" w:rsidR="00F240D2" w:rsidRDefault="00F240D2" w:rsidP="00625B27">
      <w:pPr>
        <w:rPr>
          <w:b/>
          <w:color w:val="1F3864" w:themeColor="accent1" w:themeShade="80"/>
        </w:rPr>
      </w:pPr>
    </w:p>
    <w:p w14:paraId="7865572B" w14:textId="3A9C5631" w:rsidR="0001111A" w:rsidRPr="00E90B1D" w:rsidRDefault="0001111A" w:rsidP="00625B27">
      <w:pPr>
        <w:rPr>
          <w:rFonts w:eastAsia="Calibri"/>
          <w:b/>
          <w:color w:val="1F3864"/>
          <w:sz w:val="28"/>
          <w:szCs w:val="28"/>
        </w:rPr>
      </w:pPr>
      <w:r w:rsidRPr="00E90B1D">
        <w:rPr>
          <w:rFonts w:eastAsia="Calibri"/>
          <w:b/>
          <w:color w:val="1F3864"/>
          <w:sz w:val="28"/>
          <w:szCs w:val="28"/>
        </w:rPr>
        <w:t>Background</w:t>
      </w:r>
    </w:p>
    <w:p w14:paraId="3EE3A618" w14:textId="3E67B671" w:rsidR="0001111A" w:rsidRDefault="0001111A" w:rsidP="00625B27">
      <w:pPr>
        <w:rPr>
          <w:b/>
          <w:color w:val="1F3864" w:themeColor="accent1" w:themeShade="80"/>
        </w:rPr>
      </w:pPr>
    </w:p>
    <w:p w14:paraId="630B91AC" w14:textId="4E7C82C4" w:rsidR="00235478" w:rsidRDefault="00235478" w:rsidP="001E23BA">
      <w:pPr>
        <w:rPr>
          <w:color w:val="1F497D"/>
        </w:rPr>
      </w:pPr>
      <w:r w:rsidRPr="00235478">
        <w:rPr>
          <w:color w:val="1F497D"/>
        </w:rPr>
        <w:t>On January 21, 2021, the Ministry of Health (MoH) announced that students completing Health Care Assistant (HCA) Programs who choose to take employment in the long-term care or assisted living sector, and commit to a 12-month return-of-service (ROS) will be eligible for a recruitment incentive of $5,000.</w:t>
      </w:r>
    </w:p>
    <w:p w14:paraId="76AF5AA8" w14:textId="42E9C213" w:rsidR="001E23BA" w:rsidRPr="001E23BA" w:rsidRDefault="001E23BA" w:rsidP="001E23BA">
      <w:pPr>
        <w:rPr>
          <w:color w:val="1F497D"/>
        </w:rPr>
      </w:pPr>
    </w:p>
    <w:p w14:paraId="4035E8AD" w14:textId="24177EAD" w:rsidR="001E23BA" w:rsidRPr="001E23BA" w:rsidRDefault="001E23BA" w:rsidP="001E23BA">
      <w:pPr>
        <w:rPr>
          <w:color w:val="1F497D"/>
        </w:rPr>
      </w:pPr>
      <w:r w:rsidRPr="001E23BA">
        <w:rPr>
          <w:color w:val="1F497D"/>
        </w:rPr>
        <w:t>To be eligible for this incentive, participants must have started a Health Care Assistant (HCA) Program at a recognized public or private institution between January 1, 2020 and March 31, 2021 and have obtained employment in any Health Authority owned and operated, affiliate or private long-term care (LTC) or assisted living (AL) setting within B.C, or any Health Authority owned and operated home support/ community setting. Participants will also be required to sign a 12-month Return of Service (ROS) agreement. The ROS agreement is between the participating HCA and the Ministry of Health. The ROS term will begin on the date the ROS agreement is signed. This ROS will be available to regular and casual employees.</w:t>
      </w:r>
    </w:p>
    <w:p w14:paraId="6F2C023F" w14:textId="77777777" w:rsidR="001E23BA" w:rsidRPr="001E23BA" w:rsidRDefault="001E23BA" w:rsidP="001E23BA">
      <w:pPr>
        <w:rPr>
          <w:color w:val="1F497D"/>
        </w:rPr>
      </w:pPr>
    </w:p>
    <w:p w14:paraId="124DF4C0" w14:textId="14888A46" w:rsidR="0001111A" w:rsidRDefault="001E23BA" w:rsidP="001E23BA">
      <w:pPr>
        <w:rPr>
          <w:color w:val="1F497D"/>
        </w:rPr>
      </w:pPr>
      <w:r w:rsidRPr="001E23BA">
        <w:rPr>
          <w:color w:val="1F497D"/>
        </w:rPr>
        <w:t>Applicants must provide proof of employment as an HCA in BC by having a Nurse Manager or Human Resources Representative submit a satisfactory Confirmation of Employment Letter to the Health Match BC HCA team at</w:t>
      </w:r>
      <w:r w:rsidR="00A91C56" w:rsidRPr="00A91C56">
        <w:rPr>
          <w:b/>
          <w:bCs/>
          <w:color w:val="1F3864" w:themeColor="accent1" w:themeShade="80"/>
        </w:rPr>
        <w:t xml:space="preserve"> </w:t>
      </w:r>
      <w:hyperlink r:id="rId7" w:history="1">
        <w:r w:rsidR="00A91C56" w:rsidRPr="00A91C56">
          <w:rPr>
            <w:rStyle w:val="Hyperlink"/>
            <w:b/>
            <w:bCs/>
          </w:rPr>
          <w:t>ince</w:t>
        </w:r>
        <w:r w:rsidR="00A91C56" w:rsidRPr="00A91C56">
          <w:rPr>
            <w:rStyle w:val="Hyperlink"/>
            <w:b/>
            <w:bCs/>
          </w:rPr>
          <w:t>n</w:t>
        </w:r>
        <w:r w:rsidR="00A91C56" w:rsidRPr="00A91C56">
          <w:rPr>
            <w:rStyle w:val="Hyperlink"/>
            <w:b/>
            <w:bCs/>
          </w:rPr>
          <w:t>tiveapplications@choose2care.ca</w:t>
        </w:r>
      </w:hyperlink>
      <w:r w:rsidRPr="001E23BA">
        <w:rPr>
          <w:color w:val="1F497D"/>
        </w:rPr>
        <w:t>. Please see below the instructions and the content to include in the letter.</w:t>
      </w:r>
    </w:p>
    <w:p w14:paraId="25170361" w14:textId="77777777" w:rsidR="001E23BA" w:rsidRDefault="001E23BA" w:rsidP="001E23BA">
      <w:pPr>
        <w:rPr>
          <w:b/>
          <w:color w:val="1F3864" w:themeColor="accent1" w:themeShade="80"/>
        </w:rPr>
      </w:pPr>
    </w:p>
    <w:p w14:paraId="141D2239" w14:textId="2282F4F1" w:rsidR="00F240D2" w:rsidRDefault="00F240D2" w:rsidP="00625B27">
      <w:pPr>
        <w:rPr>
          <w:b/>
          <w:color w:val="1F3864" w:themeColor="accent1" w:themeShade="80"/>
        </w:rPr>
      </w:pPr>
    </w:p>
    <w:p w14:paraId="14FB7900" w14:textId="0E5DB85D" w:rsidR="00F240D2" w:rsidRDefault="00F240D2" w:rsidP="00625B27">
      <w:pPr>
        <w:rPr>
          <w:b/>
          <w:color w:val="1F3864" w:themeColor="accent1" w:themeShade="80"/>
        </w:rPr>
      </w:pPr>
    </w:p>
    <w:p w14:paraId="3C768693" w14:textId="77777777" w:rsidR="00F240D2" w:rsidRDefault="00F240D2" w:rsidP="00625B27">
      <w:pPr>
        <w:rPr>
          <w:b/>
          <w:color w:val="1F3864" w:themeColor="accent1" w:themeShade="80"/>
        </w:rPr>
      </w:pPr>
    </w:p>
    <w:p w14:paraId="562687CA" w14:textId="0BDC0E4C" w:rsidR="00625B27" w:rsidRPr="00665AA9" w:rsidRDefault="00625B27" w:rsidP="00625B27">
      <w:pPr>
        <w:rPr>
          <w:b/>
          <w:color w:val="1F3864" w:themeColor="accent1" w:themeShade="80"/>
          <w:sz w:val="24"/>
          <w:szCs w:val="24"/>
        </w:rPr>
      </w:pPr>
      <w:r w:rsidRPr="00E90B1D">
        <w:rPr>
          <w:rFonts w:eastAsia="Calibri"/>
          <w:b/>
          <w:color w:val="1F3864"/>
          <w:sz w:val="28"/>
          <w:szCs w:val="28"/>
        </w:rPr>
        <w:t>Instructions</w:t>
      </w:r>
      <w:r w:rsidRPr="00665AA9">
        <w:rPr>
          <w:b/>
          <w:color w:val="1F3864" w:themeColor="accent1" w:themeShade="80"/>
          <w:sz w:val="24"/>
          <w:szCs w:val="24"/>
        </w:rPr>
        <w:t xml:space="preserve">: </w:t>
      </w:r>
    </w:p>
    <w:p w14:paraId="1F3442F3" w14:textId="77777777" w:rsidR="00625B27" w:rsidRPr="005E4F46" w:rsidRDefault="00625B27" w:rsidP="00625B27">
      <w:pPr>
        <w:rPr>
          <w:color w:val="1F3864" w:themeColor="accent1" w:themeShade="80"/>
        </w:rPr>
      </w:pPr>
    </w:p>
    <w:p w14:paraId="32636D63" w14:textId="77777777" w:rsidR="00F240D2" w:rsidRPr="00F240D2" w:rsidRDefault="00F240D2" w:rsidP="00F240D2">
      <w:pPr>
        <w:pStyle w:val="ListParagraph"/>
        <w:numPr>
          <w:ilvl w:val="0"/>
          <w:numId w:val="2"/>
        </w:numPr>
        <w:rPr>
          <w:color w:val="1F3864" w:themeColor="accent1" w:themeShade="80"/>
        </w:rPr>
      </w:pPr>
      <w:r w:rsidRPr="00F240D2">
        <w:rPr>
          <w:color w:val="1F3864" w:themeColor="accent1" w:themeShade="80"/>
        </w:rPr>
        <w:t>Please send this form to your employer for completion. Positions that can provide confirmation of employment:  Nurse Manager or Human Resources (HR) Department Representative.</w:t>
      </w:r>
    </w:p>
    <w:p w14:paraId="2B684E93" w14:textId="77777777" w:rsidR="00F240D2" w:rsidRPr="00F240D2" w:rsidRDefault="00F240D2" w:rsidP="00F240D2">
      <w:pPr>
        <w:rPr>
          <w:rFonts w:asciiTheme="minorHAnsi" w:hAnsiTheme="minorHAnsi" w:cstheme="minorBidi"/>
          <w:color w:val="1F3864" w:themeColor="accent1" w:themeShade="80"/>
        </w:rPr>
      </w:pPr>
    </w:p>
    <w:p w14:paraId="5B9B2E8C" w14:textId="50A783B3" w:rsidR="00F240D2" w:rsidRPr="00F240D2" w:rsidRDefault="00F240D2" w:rsidP="00F240D2">
      <w:pPr>
        <w:pStyle w:val="ListParagraph"/>
        <w:numPr>
          <w:ilvl w:val="0"/>
          <w:numId w:val="2"/>
        </w:numPr>
        <w:rPr>
          <w:color w:val="1F3864" w:themeColor="accent1" w:themeShade="80"/>
        </w:rPr>
      </w:pPr>
      <w:r w:rsidRPr="00F240D2">
        <w:rPr>
          <w:color w:val="1F3864" w:themeColor="accent1" w:themeShade="80"/>
        </w:rPr>
        <w:t>Once completed, the Nurse Manager or Human Resources Representative must email this form directly to the Health Match BC HCA team at</w:t>
      </w:r>
      <w:r w:rsidRPr="00A91C56">
        <w:rPr>
          <w:b/>
          <w:bCs/>
          <w:color w:val="1F3864" w:themeColor="accent1" w:themeShade="80"/>
        </w:rPr>
        <w:t xml:space="preserve"> </w:t>
      </w:r>
      <w:hyperlink r:id="rId8" w:history="1">
        <w:r w:rsidR="00A91C56" w:rsidRPr="00A91C56">
          <w:rPr>
            <w:rStyle w:val="Hyperlink"/>
            <w:b/>
            <w:bCs/>
          </w:rPr>
          <w:t>inc</w:t>
        </w:r>
        <w:r w:rsidR="00A91C56" w:rsidRPr="00A91C56">
          <w:rPr>
            <w:rStyle w:val="Hyperlink"/>
            <w:b/>
            <w:bCs/>
          </w:rPr>
          <w:t>e</w:t>
        </w:r>
        <w:r w:rsidR="00A91C56" w:rsidRPr="00A91C56">
          <w:rPr>
            <w:rStyle w:val="Hyperlink"/>
            <w:b/>
            <w:bCs/>
          </w:rPr>
          <w:t>ntiveapplications@choose2care.ca</w:t>
        </w:r>
      </w:hyperlink>
      <w:r w:rsidR="00A91C56">
        <w:rPr>
          <w:color w:val="1F3864" w:themeColor="accent1" w:themeShade="80"/>
        </w:rPr>
        <w:t xml:space="preserve"> </w:t>
      </w:r>
      <w:r w:rsidRPr="00F240D2">
        <w:rPr>
          <w:color w:val="1F3864" w:themeColor="accent1" w:themeShade="80"/>
        </w:rPr>
        <w:t>with the Subject Line: Applicant First Name, Last Name, BC Health Employment Confirmation Template.</w:t>
      </w:r>
    </w:p>
    <w:p w14:paraId="6B55A632" w14:textId="77777777" w:rsidR="00F240D2" w:rsidRPr="00F240D2" w:rsidRDefault="00F240D2" w:rsidP="00F240D2">
      <w:pPr>
        <w:rPr>
          <w:rFonts w:asciiTheme="minorHAnsi" w:hAnsiTheme="minorHAnsi" w:cstheme="minorBidi"/>
          <w:color w:val="1F3864" w:themeColor="accent1" w:themeShade="80"/>
        </w:rPr>
      </w:pPr>
    </w:p>
    <w:p w14:paraId="4FD5B73C" w14:textId="27979173" w:rsidR="00F240D2" w:rsidRPr="00F240D2" w:rsidRDefault="00BC161E" w:rsidP="00F240D2">
      <w:pPr>
        <w:pStyle w:val="ListParagraph"/>
        <w:numPr>
          <w:ilvl w:val="0"/>
          <w:numId w:val="2"/>
        </w:numPr>
        <w:rPr>
          <w:color w:val="1F3864" w:themeColor="accent1" w:themeShade="80"/>
        </w:rPr>
      </w:pPr>
      <w:r>
        <w:rPr>
          <w:color w:val="1F3864" w:themeColor="accent1" w:themeShade="80"/>
        </w:rPr>
        <w:t>If possible, please prepare this letter on</w:t>
      </w:r>
      <w:r w:rsidR="00F240D2" w:rsidRPr="00F240D2">
        <w:rPr>
          <w:color w:val="1F3864" w:themeColor="accent1" w:themeShade="80"/>
        </w:rPr>
        <w:t xml:space="preserve"> official employer letterhead.</w:t>
      </w:r>
    </w:p>
    <w:p w14:paraId="1E990AA8" w14:textId="77777777" w:rsidR="00625B27" w:rsidRDefault="00625B27" w:rsidP="00625B27">
      <w:pPr>
        <w:rPr>
          <w:color w:val="1F3864" w:themeColor="accent1" w:themeShade="80"/>
        </w:rPr>
      </w:pPr>
    </w:p>
    <w:p w14:paraId="703A8D98" w14:textId="77777777" w:rsidR="00625B27" w:rsidRPr="00F80168" w:rsidRDefault="00625B27" w:rsidP="00625B27">
      <w:pPr>
        <w:pStyle w:val="ListParagraph"/>
        <w:rPr>
          <w:color w:val="1F3864" w:themeColor="accent1" w:themeShade="80"/>
        </w:rPr>
      </w:pPr>
    </w:p>
    <w:p w14:paraId="468E3700" w14:textId="77777777" w:rsidR="00F240D2" w:rsidRDefault="00F240D2">
      <w:pPr>
        <w:spacing w:after="160" w:line="259" w:lineRule="auto"/>
        <w:rPr>
          <w:b/>
          <w:color w:val="1F3864" w:themeColor="accent1" w:themeShade="80"/>
        </w:rPr>
      </w:pPr>
      <w:r>
        <w:rPr>
          <w:b/>
          <w:color w:val="1F3864" w:themeColor="accent1" w:themeShade="80"/>
        </w:rPr>
        <w:br w:type="page"/>
      </w:r>
    </w:p>
    <w:p w14:paraId="1156F3C3" w14:textId="08E8A4B5" w:rsidR="00625B27" w:rsidRDefault="00625B27" w:rsidP="00625B27">
      <w:pPr>
        <w:rPr>
          <w:rFonts w:eastAsia="Calibri"/>
          <w:b/>
          <w:color w:val="1F3864"/>
          <w:sz w:val="28"/>
          <w:szCs w:val="28"/>
        </w:rPr>
      </w:pPr>
      <w:r w:rsidRPr="00E90B1D">
        <w:rPr>
          <w:rFonts w:eastAsia="Calibri"/>
          <w:b/>
          <w:color w:val="1F3864"/>
          <w:sz w:val="28"/>
          <w:szCs w:val="28"/>
        </w:rPr>
        <w:lastRenderedPageBreak/>
        <w:t>Content to include on letter:</w:t>
      </w:r>
    </w:p>
    <w:p w14:paraId="4F27F09F" w14:textId="7A287CE2" w:rsidR="009D7959" w:rsidRPr="00665AA9" w:rsidRDefault="009D7959" w:rsidP="00F240D2">
      <w:pPr>
        <w:rPr>
          <w:b/>
          <w:color w:val="1F3864" w:themeColor="accent1" w:themeShade="80"/>
        </w:rPr>
      </w:pPr>
      <w:r w:rsidRPr="00665AA9">
        <w:rPr>
          <w:b/>
          <w:color w:val="1F3864" w:themeColor="accent1" w:themeShade="80"/>
        </w:rPr>
        <w:t>*Mandatory fields indicated with an asterisk (*)</w:t>
      </w:r>
    </w:p>
    <w:p w14:paraId="1D0EDED8" w14:textId="77777777" w:rsidR="009D7959" w:rsidRDefault="009D7959" w:rsidP="00F240D2">
      <w:pPr>
        <w:rPr>
          <w:color w:val="1F3864" w:themeColor="accent1" w:themeShade="80"/>
        </w:rPr>
      </w:pPr>
    </w:p>
    <w:p w14:paraId="152DA6A2" w14:textId="4A46E6BE" w:rsidR="00F240D2" w:rsidRPr="00F240D2" w:rsidRDefault="00F240D2" w:rsidP="00F240D2">
      <w:pPr>
        <w:rPr>
          <w:color w:val="1F3864" w:themeColor="accent1" w:themeShade="80"/>
        </w:rPr>
      </w:pPr>
      <w:r w:rsidRPr="00F240D2">
        <w:rPr>
          <w:color w:val="1F3864" w:themeColor="accent1" w:themeShade="80"/>
        </w:rPr>
        <w:t>Re: Health Care Assistant Name:  ____________________________ (insert applicant’s full name)</w:t>
      </w:r>
    </w:p>
    <w:p w14:paraId="135E458F" w14:textId="77777777" w:rsidR="00F240D2" w:rsidRPr="00F240D2" w:rsidRDefault="00F240D2" w:rsidP="00F240D2">
      <w:pPr>
        <w:rPr>
          <w:color w:val="1F3864" w:themeColor="accent1" w:themeShade="80"/>
        </w:rPr>
      </w:pPr>
    </w:p>
    <w:p w14:paraId="601C997F" w14:textId="367C4A36" w:rsidR="009D7959" w:rsidRPr="00F240D2" w:rsidRDefault="00F240D2" w:rsidP="00F240D2">
      <w:pPr>
        <w:rPr>
          <w:color w:val="1F3864" w:themeColor="accent1" w:themeShade="80"/>
        </w:rPr>
      </w:pPr>
      <w:r w:rsidRPr="00F240D2">
        <w:rPr>
          <w:color w:val="1F3864" w:themeColor="accent1" w:themeShade="80"/>
        </w:rPr>
        <w:t>I understand that to be eligible for the H</w:t>
      </w:r>
      <w:r w:rsidR="00050288">
        <w:rPr>
          <w:color w:val="1F3864" w:themeColor="accent1" w:themeShade="80"/>
        </w:rPr>
        <w:t>CA</w:t>
      </w:r>
      <w:r w:rsidRPr="00F240D2">
        <w:rPr>
          <w:color w:val="1F3864" w:themeColor="accent1" w:themeShade="80"/>
        </w:rPr>
        <w:t xml:space="preserve"> Recruitment Incentive through the Ministry of Health, the applicant must provide proof of employment as a Health Care Assistant with an eligible employer in BC.</w:t>
      </w:r>
    </w:p>
    <w:p w14:paraId="50C00CDF" w14:textId="77777777" w:rsidR="00F240D2" w:rsidRPr="00F240D2" w:rsidRDefault="00F240D2" w:rsidP="00F240D2">
      <w:pPr>
        <w:rPr>
          <w:color w:val="1F3864" w:themeColor="accent1" w:themeShade="80"/>
        </w:rPr>
      </w:pPr>
    </w:p>
    <w:p w14:paraId="72BAADBC" w14:textId="7BA098ED" w:rsidR="00F240D2" w:rsidRDefault="00205532" w:rsidP="00F240D2">
      <w:pPr>
        <w:rPr>
          <w:color w:val="1F3864" w:themeColor="accent1" w:themeShade="80"/>
        </w:rPr>
      </w:pPr>
      <w:r>
        <w:rPr>
          <w:color w:val="1F3864" w:themeColor="accent1" w:themeShade="80"/>
        </w:rPr>
        <w:t>*</w:t>
      </w:r>
      <w:r w:rsidRPr="00665AA9">
        <w:rPr>
          <w:b/>
          <w:color w:val="1F3864" w:themeColor="accent1" w:themeShade="80"/>
        </w:rPr>
        <w:t>Employer Name</w:t>
      </w:r>
      <w:r w:rsidR="00F240D2" w:rsidRPr="00F240D2">
        <w:rPr>
          <w:color w:val="1F3864" w:themeColor="accent1" w:themeShade="80"/>
        </w:rPr>
        <w:t>: _______________________</w:t>
      </w:r>
    </w:p>
    <w:p w14:paraId="09683C1B" w14:textId="7ED67D1F" w:rsidR="00205532" w:rsidRDefault="00205532" w:rsidP="00F240D2">
      <w:pPr>
        <w:rPr>
          <w:color w:val="1F3864" w:themeColor="accent1" w:themeShade="80"/>
        </w:rPr>
      </w:pPr>
    </w:p>
    <w:p w14:paraId="058AF9A3" w14:textId="4BA6D45A" w:rsidR="00205532" w:rsidRPr="00F240D2" w:rsidRDefault="00205532" w:rsidP="00F240D2">
      <w:pPr>
        <w:rPr>
          <w:color w:val="1F3864" w:themeColor="accent1" w:themeShade="80"/>
        </w:rPr>
      </w:pPr>
      <w:r>
        <w:rPr>
          <w:color w:val="1F3864" w:themeColor="accent1" w:themeShade="80"/>
        </w:rPr>
        <w:t>*</w:t>
      </w:r>
      <w:r w:rsidRPr="00665AA9">
        <w:rPr>
          <w:b/>
          <w:color w:val="1F3864" w:themeColor="accent1" w:themeShade="80"/>
        </w:rPr>
        <w:t>Employer Site</w:t>
      </w:r>
      <w:r>
        <w:rPr>
          <w:color w:val="1F3864" w:themeColor="accent1" w:themeShade="80"/>
        </w:rPr>
        <w:t>: _____________________</w:t>
      </w:r>
    </w:p>
    <w:p w14:paraId="7EA8069F" w14:textId="77777777" w:rsidR="00F240D2" w:rsidRPr="00F240D2" w:rsidRDefault="00F240D2" w:rsidP="00F240D2">
      <w:pPr>
        <w:rPr>
          <w:color w:val="1F3864" w:themeColor="accent1" w:themeShade="80"/>
        </w:rPr>
      </w:pPr>
    </w:p>
    <w:p w14:paraId="0F12EF63" w14:textId="10158BC1" w:rsidR="00F240D2" w:rsidRDefault="00205532" w:rsidP="00F240D2">
      <w:pPr>
        <w:rPr>
          <w:color w:val="1F3864" w:themeColor="accent1" w:themeShade="80"/>
        </w:rPr>
      </w:pPr>
      <w:r>
        <w:rPr>
          <w:color w:val="1F3864" w:themeColor="accent1" w:themeShade="80"/>
        </w:rPr>
        <w:t>*</w:t>
      </w:r>
      <w:r w:rsidR="00F240D2" w:rsidRPr="00665AA9">
        <w:rPr>
          <w:b/>
          <w:color w:val="1F3864" w:themeColor="accent1" w:themeShade="80"/>
        </w:rPr>
        <w:t>Employer Address and postal code</w:t>
      </w:r>
      <w:r w:rsidR="00F240D2" w:rsidRPr="00F240D2">
        <w:rPr>
          <w:color w:val="1F3864" w:themeColor="accent1" w:themeShade="80"/>
        </w:rPr>
        <w:t>: ______________________</w:t>
      </w:r>
    </w:p>
    <w:p w14:paraId="259F24CF" w14:textId="6553EDCB" w:rsidR="00FB0D1F" w:rsidRDefault="00FB0D1F" w:rsidP="00F240D2">
      <w:pPr>
        <w:rPr>
          <w:color w:val="1F3864" w:themeColor="accent1" w:themeShade="80"/>
        </w:rPr>
      </w:pPr>
    </w:p>
    <w:p w14:paraId="6064A870" w14:textId="3FB125DD" w:rsidR="00FB0D1F" w:rsidRDefault="00FB0D1F" w:rsidP="00F240D2">
      <w:pPr>
        <w:rPr>
          <w:color w:val="1F3864" w:themeColor="accent1" w:themeShade="80"/>
        </w:rPr>
      </w:pPr>
      <w:r>
        <w:rPr>
          <w:color w:val="1F3864" w:themeColor="accent1" w:themeShade="80"/>
        </w:rPr>
        <w:t>*</w:t>
      </w:r>
      <w:r w:rsidRPr="00FB0D1F">
        <w:rPr>
          <w:b/>
          <w:color w:val="1F3864" w:themeColor="accent1" w:themeShade="80"/>
        </w:rPr>
        <w:t>Employment Type</w:t>
      </w:r>
      <w:r w:rsidR="007F30B1">
        <w:rPr>
          <w:b/>
          <w:color w:val="1F3864" w:themeColor="accent1" w:themeShade="80"/>
        </w:rPr>
        <w:t xml:space="preserve"> (</w:t>
      </w:r>
      <w:r w:rsidR="00DA7E50">
        <w:rPr>
          <w:b/>
          <w:color w:val="1F3864" w:themeColor="accent1" w:themeShade="80"/>
        </w:rPr>
        <w:t>please indicate one of the work settings from the list below</w:t>
      </w:r>
      <w:r w:rsidR="007F30B1">
        <w:rPr>
          <w:b/>
          <w:color w:val="1F3864" w:themeColor="accent1" w:themeShade="80"/>
        </w:rPr>
        <w:t>)</w:t>
      </w:r>
      <w:r>
        <w:rPr>
          <w:color w:val="1F3864" w:themeColor="accent1" w:themeShade="80"/>
        </w:rPr>
        <w:t>: __________________</w:t>
      </w:r>
    </w:p>
    <w:p w14:paraId="1A82F559" w14:textId="77777777" w:rsidR="00FB0D1F" w:rsidRDefault="00FB0D1F" w:rsidP="00F240D2">
      <w:pPr>
        <w:rPr>
          <w:color w:val="1F3864" w:themeColor="accent1" w:themeShade="80"/>
        </w:rPr>
      </w:pPr>
    </w:p>
    <w:p w14:paraId="6E163DC4" w14:textId="77777777" w:rsidR="004D6329" w:rsidRDefault="00F77757" w:rsidP="00F77757">
      <w:pPr>
        <w:pStyle w:val="ListParagraph"/>
        <w:numPr>
          <w:ilvl w:val="0"/>
          <w:numId w:val="3"/>
        </w:numPr>
        <w:rPr>
          <w:color w:val="1F3864" w:themeColor="accent1" w:themeShade="80"/>
        </w:rPr>
      </w:pPr>
      <w:r w:rsidRPr="00F77757">
        <w:rPr>
          <w:color w:val="1F3864" w:themeColor="accent1" w:themeShade="80"/>
        </w:rPr>
        <w:t>Health Authority owned and operated, affiliate or privat</w:t>
      </w:r>
      <w:r w:rsidR="004D6329">
        <w:rPr>
          <w:color w:val="1F3864" w:themeColor="accent1" w:themeShade="80"/>
        </w:rPr>
        <w:t>e long-term care (LTC) setting;</w:t>
      </w:r>
    </w:p>
    <w:p w14:paraId="393DE8CA" w14:textId="07C3656A" w:rsidR="00F77757" w:rsidRPr="00F77757" w:rsidRDefault="00F77757" w:rsidP="00F77757">
      <w:pPr>
        <w:pStyle w:val="ListParagraph"/>
        <w:numPr>
          <w:ilvl w:val="0"/>
          <w:numId w:val="3"/>
        </w:numPr>
        <w:rPr>
          <w:color w:val="1F3864" w:themeColor="accent1" w:themeShade="80"/>
        </w:rPr>
      </w:pPr>
      <w:r w:rsidRPr="00F77757">
        <w:rPr>
          <w:color w:val="1F3864" w:themeColor="accent1" w:themeShade="80"/>
        </w:rPr>
        <w:t>Health Authority owned and operated, affiliate or private assisted living (AL) setting;</w:t>
      </w:r>
    </w:p>
    <w:p w14:paraId="211D4070" w14:textId="77777777" w:rsidR="00F77757" w:rsidRDefault="00F77757" w:rsidP="00F77757">
      <w:pPr>
        <w:pStyle w:val="ListParagraph"/>
        <w:numPr>
          <w:ilvl w:val="0"/>
          <w:numId w:val="3"/>
        </w:numPr>
        <w:rPr>
          <w:color w:val="1F3864" w:themeColor="accent1" w:themeShade="80"/>
        </w:rPr>
      </w:pPr>
      <w:r w:rsidRPr="00F77757">
        <w:rPr>
          <w:color w:val="1F3864" w:themeColor="accent1" w:themeShade="80"/>
        </w:rPr>
        <w:t>Health Authority owned and operated home support/community setting</w:t>
      </w:r>
      <w:r>
        <w:rPr>
          <w:color w:val="1F3864" w:themeColor="accent1" w:themeShade="80"/>
        </w:rPr>
        <w:t xml:space="preserve">; </w:t>
      </w:r>
    </w:p>
    <w:p w14:paraId="6476528C" w14:textId="77777777" w:rsidR="00F240D2" w:rsidRPr="00F240D2" w:rsidRDefault="00F240D2" w:rsidP="00F240D2">
      <w:pPr>
        <w:rPr>
          <w:color w:val="1F3864" w:themeColor="accent1" w:themeShade="80"/>
        </w:rPr>
      </w:pPr>
    </w:p>
    <w:p w14:paraId="2A49BDCC" w14:textId="42449B9D" w:rsidR="00F240D2" w:rsidRPr="00F240D2" w:rsidRDefault="00F240D2" w:rsidP="00AF43AF">
      <w:pPr>
        <w:spacing w:line="360" w:lineRule="auto"/>
        <w:rPr>
          <w:color w:val="1F3864" w:themeColor="accent1" w:themeShade="80"/>
        </w:rPr>
      </w:pPr>
      <w:r w:rsidRPr="00F240D2">
        <w:rPr>
          <w:color w:val="1F3864" w:themeColor="accent1" w:themeShade="80"/>
        </w:rPr>
        <w:t>I __________________ (</w:t>
      </w:r>
      <w:r w:rsidR="008D5AF2">
        <w:rPr>
          <w:color w:val="1F3864" w:themeColor="accent1" w:themeShade="80"/>
        </w:rPr>
        <w:t>*</w:t>
      </w:r>
      <w:r w:rsidRPr="00665AA9">
        <w:rPr>
          <w:b/>
          <w:color w:val="1F3864" w:themeColor="accent1" w:themeShade="80"/>
        </w:rPr>
        <w:t>Name</w:t>
      </w:r>
      <w:r w:rsidRPr="00F240D2">
        <w:rPr>
          <w:color w:val="1F3864" w:themeColor="accent1" w:themeShade="80"/>
        </w:rPr>
        <w:t>), confirm that the above named individual has been employed as a _________________ (</w:t>
      </w:r>
      <w:r w:rsidR="008D5AF2">
        <w:rPr>
          <w:color w:val="1F3864" w:themeColor="accent1" w:themeShade="80"/>
        </w:rPr>
        <w:t>*</w:t>
      </w:r>
      <w:r w:rsidRPr="00665AA9">
        <w:rPr>
          <w:b/>
          <w:color w:val="1F3864" w:themeColor="accent1" w:themeShade="80"/>
        </w:rPr>
        <w:t>Position Title</w:t>
      </w:r>
      <w:r w:rsidRPr="00F240D2">
        <w:rPr>
          <w:color w:val="1F3864" w:themeColor="accent1" w:themeShade="80"/>
        </w:rPr>
        <w:t>) at __________________ (</w:t>
      </w:r>
      <w:r w:rsidR="008D5AF2">
        <w:rPr>
          <w:color w:val="1F3864" w:themeColor="accent1" w:themeShade="80"/>
        </w:rPr>
        <w:t>*</w:t>
      </w:r>
      <w:r w:rsidRPr="00665AA9">
        <w:rPr>
          <w:b/>
          <w:color w:val="1F3864" w:themeColor="accent1" w:themeShade="80"/>
        </w:rPr>
        <w:t>Employer Name</w:t>
      </w:r>
      <w:r w:rsidRPr="00F240D2">
        <w:rPr>
          <w:color w:val="1F3864" w:themeColor="accent1" w:themeShade="80"/>
        </w:rPr>
        <w:t>) in the __________________ (</w:t>
      </w:r>
      <w:r w:rsidR="008D5AF2">
        <w:rPr>
          <w:color w:val="1F3864" w:themeColor="accent1" w:themeShade="80"/>
        </w:rPr>
        <w:t>*</w:t>
      </w:r>
      <w:r w:rsidRPr="00D904D0">
        <w:rPr>
          <w:b/>
          <w:color w:val="1F3864" w:themeColor="accent1" w:themeShade="80"/>
        </w:rPr>
        <w:t>Department Name</w:t>
      </w:r>
      <w:r w:rsidRPr="00F240D2">
        <w:rPr>
          <w:color w:val="1F3864" w:themeColor="accent1" w:themeShade="80"/>
        </w:rPr>
        <w:t>), from ___________________ (</w:t>
      </w:r>
      <w:r w:rsidR="008D5AF2">
        <w:rPr>
          <w:color w:val="1F3864" w:themeColor="accent1" w:themeShade="80"/>
        </w:rPr>
        <w:t>*</w:t>
      </w:r>
      <w:r w:rsidRPr="00D904D0">
        <w:rPr>
          <w:b/>
          <w:color w:val="1F3864" w:themeColor="accent1" w:themeShade="80"/>
        </w:rPr>
        <w:t>Employment Start Date</w:t>
      </w:r>
      <w:r w:rsidRPr="00F240D2">
        <w:rPr>
          <w:color w:val="1F3864" w:themeColor="accent1" w:themeShade="80"/>
        </w:rPr>
        <w:t>) to present.</w:t>
      </w:r>
    </w:p>
    <w:p w14:paraId="6A02F507" w14:textId="77777777" w:rsidR="00F240D2" w:rsidRPr="00F240D2" w:rsidRDefault="00F240D2" w:rsidP="00F240D2">
      <w:pPr>
        <w:rPr>
          <w:color w:val="1F3864" w:themeColor="accent1" w:themeShade="80"/>
        </w:rPr>
      </w:pPr>
    </w:p>
    <w:p w14:paraId="0E7EF70C" w14:textId="77777777" w:rsidR="00F240D2" w:rsidRPr="00F240D2" w:rsidRDefault="00F240D2" w:rsidP="00F240D2">
      <w:pPr>
        <w:rPr>
          <w:color w:val="1F3864" w:themeColor="accent1" w:themeShade="80"/>
        </w:rPr>
      </w:pPr>
      <w:r w:rsidRPr="00F240D2">
        <w:rPr>
          <w:color w:val="1F3864" w:themeColor="accent1" w:themeShade="80"/>
        </w:rPr>
        <w:t>I confirm that the above named individual is an employee in good standing.</w:t>
      </w:r>
    </w:p>
    <w:p w14:paraId="37D8313F" w14:textId="77777777" w:rsidR="00F240D2" w:rsidRPr="00F240D2" w:rsidRDefault="00F240D2" w:rsidP="00F240D2">
      <w:pPr>
        <w:rPr>
          <w:color w:val="1F3864" w:themeColor="accent1" w:themeShade="80"/>
        </w:rPr>
      </w:pPr>
    </w:p>
    <w:p w14:paraId="7BE605F7" w14:textId="77777777" w:rsidR="00F240D2" w:rsidRPr="00F240D2" w:rsidRDefault="00F240D2" w:rsidP="00F240D2">
      <w:pPr>
        <w:rPr>
          <w:color w:val="1F3864" w:themeColor="accent1" w:themeShade="80"/>
        </w:rPr>
      </w:pPr>
      <w:r w:rsidRPr="00F240D2">
        <w:rPr>
          <w:color w:val="1F3864" w:themeColor="accent1" w:themeShade="80"/>
        </w:rPr>
        <w:t>I agree to be contacted directly if the Ministry of Health requires any additional information about the above named individual’s employment.</w:t>
      </w:r>
    </w:p>
    <w:p w14:paraId="427FCAE4" w14:textId="77777777" w:rsidR="00F240D2" w:rsidRPr="00F240D2" w:rsidRDefault="00F240D2" w:rsidP="00F240D2">
      <w:pPr>
        <w:rPr>
          <w:color w:val="1F3864" w:themeColor="accent1" w:themeShade="80"/>
        </w:rPr>
      </w:pPr>
    </w:p>
    <w:p w14:paraId="3B9777E7" w14:textId="5D12A6F5" w:rsidR="00F240D2" w:rsidRPr="00F240D2" w:rsidRDefault="008D5AF2" w:rsidP="00F240D2">
      <w:pPr>
        <w:rPr>
          <w:color w:val="1F3864" w:themeColor="accent1" w:themeShade="80"/>
        </w:rPr>
      </w:pPr>
      <w:r>
        <w:rPr>
          <w:color w:val="1F3864" w:themeColor="accent1" w:themeShade="80"/>
        </w:rPr>
        <w:t>*</w:t>
      </w:r>
      <w:r w:rsidR="00F240D2" w:rsidRPr="00D904D0">
        <w:rPr>
          <w:b/>
          <w:color w:val="1F3864" w:themeColor="accent1" w:themeShade="80"/>
        </w:rPr>
        <w:t>Nurse Manager / HR Representative printed name</w:t>
      </w:r>
      <w:r w:rsidR="00F240D2" w:rsidRPr="00F240D2">
        <w:rPr>
          <w:color w:val="1F3864" w:themeColor="accent1" w:themeShade="80"/>
        </w:rPr>
        <w:t>: ____________________</w:t>
      </w:r>
    </w:p>
    <w:p w14:paraId="3CDFA20C" w14:textId="77777777" w:rsidR="00F240D2" w:rsidRPr="00F240D2" w:rsidRDefault="00F240D2" w:rsidP="00F240D2">
      <w:pPr>
        <w:rPr>
          <w:color w:val="1F3864" w:themeColor="accent1" w:themeShade="80"/>
        </w:rPr>
      </w:pPr>
    </w:p>
    <w:p w14:paraId="6A588AFC" w14:textId="092A7702" w:rsidR="00F240D2" w:rsidRPr="00F240D2" w:rsidRDefault="00BD66E7" w:rsidP="00F240D2">
      <w:pPr>
        <w:rPr>
          <w:color w:val="1F3864" w:themeColor="accent1" w:themeShade="80"/>
        </w:rPr>
      </w:pPr>
      <w:r>
        <w:rPr>
          <w:color w:val="1F3864" w:themeColor="accent1" w:themeShade="80"/>
        </w:rPr>
        <w:t>*</w:t>
      </w:r>
      <w:r w:rsidR="00F240D2" w:rsidRPr="00D904D0">
        <w:rPr>
          <w:b/>
          <w:color w:val="1F3864" w:themeColor="accent1" w:themeShade="80"/>
        </w:rPr>
        <w:t>Nurse Manager / HR Representative signature</w:t>
      </w:r>
      <w:r w:rsidR="00F240D2" w:rsidRPr="00F240D2">
        <w:rPr>
          <w:color w:val="1F3864" w:themeColor="accent1" w:themeShade="80"/>
        </w:rPr>
        <w:t>: ________________</w:t>
      </w:r>
    </w:p>
    <w:p w14:paraId="61D8E393" w14:textId="77777777" w:rsidR="00F240D2" w:rsidRPr="00F240D2" w:rsidRDefault="00F240D2" w:rsidP="00F240D2">
      <w:pPr>
        <w:rPr>
          <w:color w:val="1F3864" w:themeColor="accent1" w:themeShade="80"/>
        </w:rPr>
      </w:pPr>
    </w:p>
    <w:p w14:paraId="589F6C2C" w14:textId="77777777" w:rsidR="00F240D2" w:rsidRPr="00F240D2" w:rsidRDefault="00F240D2" w:rsidP="00F240D2">
      <w:pPr>
        <w:rPr>
          <w:color w:val="1F3864" w:themeColor="accent1" w:themeShade="80"/>
        </w:rPr>
      </w:pPr>
      <w:r w:rsidRPr="00F240D2">
        <w:rPr>
          <w:color w:val="1F3864" w:themeColor="accent1" w:themeShade="80"/>
        </w:rPr>
        <w:t xml:space="preserve">Nurse Manager license number and province/territory (if applicable): ________________ </w:t>
      </w:r>
    </w:p>
    <w:p w14:paraId="7705B1CB" w14:textId="77777777" w:rsidR="00F240D2" w:rsidRPr="00F240D2" w:rsidRDefault="00F240D2" w:rsidP="00F240D2">
      <w:pPr>
        <w:rPr>
          <w:color w:val="1F3864" w:themeColor="accent1" w:themeShade="80"/>
        </w:rPr>
      </w:pPr>
    </w:p>
    <w:p w14:paraId="3082A279" w14:textId="77777777" w:rsidR="00F240D2" w:rsidRPr="00F240D2" w:rsidRDefault="00F240D2" w:rsidP="00F240D2">
      <w:pPr>
        <w:rPr>
          <w:color w:val="1F3864" w:themeColor="accent1" w:themeShade="80"/>
        </w:rPr>
      </w:pPr>
      <w:r w:rsidRPr="00F240D2">
        <w:rPr>
          <w:color w:val="1F3864" w:themeColor="accent1" w:themeShade="80"/>
        </w:rPr>
        <w:t>HR Representative Title (if applicable): ____________________________________________</w:t>
      </w:r>
    </w:p>
    <w:p w14:paraId="1E9FBAD3" w14:textId="77777777" w:rsidR="00F240D2" w:rsidRPr="00F240D2" w:rsidRDefault="00F240D2" w:rsidP="00F240D2">
      <w:pPr>
        <w:rPr>
          <w:color w:val="1F3864" w:themeColor="accent1" w:themeShade="80"/>
        </w:rPr>
      </w:pPr>
    </w:p>
    <w:p w14:paraId="70CEF356" w14:textId="268345C7" w:rsidR="00F240D2" w:rsidRPr="00F240D2" w:rsidRDefault="00A9480C" w:rsidP="00F240D2">
      <w:pPr>
        <w:rPr>
          <w:color w:val="1F3864" w:themeColor="accent1" w:themeShade="80"/>
        </w:rPr>
      </w:pPr>
      <w:r>
        <w:rPr>
          <w:color w:val="1F3864" w:themeColor="accent1" w:themeShade="80"/>
        </w:rPr>
        <w:t>*</w:t>
      </w:r>
      <w:r w:rsidR="00F240D2" w:rsidRPr="00D904D0">
        <w:rPr>
          <w:b/>
          <w:color w:val="1F3864" w:themeColor="accent1" w:themeShade="80"/>
        </w:rPr>
        <w:t>Date</w:t>
      </w:r>
      <w:r w:rsidR="00F240D2" w:rsidRPr="00F240D2">
        <w:rPr>
          <w:color w:val="1F3864" w:themeColor="accent1" w:themeShade="80"/>
        </w:rPr>
        <w:t>: ________________</w:t>
      </w:r>
    </w:p>
    <w:p w14:paraId="4E5A1D68" w14:textId="77777777" w:rsidR="00F240D2" w:rsidRPr="00F240D2" w:rsidRDefault="00F240D2" w:rsidP="00F240D2">
      <w:pPr>
        <w:rPr>
          <w:color w:val="1F3864" w:themeColor="accent1" w:themeShade="80"/>
        </w:rPr>
      </w:pPr>
    </w:p>
    <w:p w14:paraId="7226FFA9" w14:textId="5C1598E3" w:rsidR="00F240D2" w:rsidRPr="00F240D2" w:rsidRDefault="00A9480C" w:rsidP="00F240D2">
      <w:pPr>
        <w:rPr>
          <w:color w:val="1F3864" w:themeColor="accent1" w:themeShade="80"/>
        </w:rPr>
      </w:pPr>
      <w:r>
        <w:rPr>
          <w:color w:val="1F3864" w:themeColor="accent1" w:themeShade="80"/>
        </w:rPr>
        <w:t>*</w:t>
      </w:r>
      <w:r w:rsidR="00F240D2" w:rsidRPr="00D904D0">
        <w:rPr>
          <w:b/>
          <w:color w:val="1F3864" w:themeColor="accent1" w:themeShade="80"/>
        </w:rPr>
        <w:t>Phone</w:t>
      </w:r>
      <w:r w:rsidR="00F240D2" w:rsidRPr="00F240D2">
        <w:rPr>
          <w:color w:val="1F3864" w:themeColor="accent1" w:themeShade="80"/>
        </w:rPr>
        <w:t>: _________________</w:t>
      </w:r>
      <w:r w:rsidR="00AF43AF">
        <w:rPr>
          <w:color w:val="1F3864" w:themeColor="accent1" w:themeShade="80"/>
        </w:rPr>
        <w:br/>
      </w:r>
    </w:p>
    <w:p w14:paraId="36F218E5" w14:textId="068C65BC" w:rsidR="00FA00A7" w:rsidRPr="00625B27" w:rsidRDefault="00A9480C" w:rsidP="00F240D2">
      <w:pPr>
        <w:rPr>
          <w:color w:val="1F3864" w:themeColor="accent1" w:themeShade="80"/>
          <w:lang w:val="fr-CA"/>
        </w:rPr>
      </w:pPr>
      <w:r>
        <w:rPr>
          <w:color w:val="1F3864" w:themeColor="accent1" w:themeShade="80"/>
        </w:rPr>
        <w:t>*</w:t>
      </w:r>
      <w:r w:rsidR="00F240D2" w:rsidRPr="00D904D0">
        <w:rPr>
          <w:b/>
          <w:color w:val="1F3864" w:themeColor="accent1" w:themeShade="80"/>
        </w:rPr>
        <w:t>Email</w:t>
      </w:r>
      <w:r w:rsidR="00F240D2" w:rsidRPr="00F240D2">
        <w:rPr>
          <w:color w:val="1F3864" w:themeColor="accent1" w:themeShade="80"/>
        </w:rPr>
        <w:t>: ____________________</w:t>
      </w:r>
    </w:p>
    <w:sectPr w:rsidR="00FA00A7" w:rsidRPr="00625B27" w:rsidSect="00AF43AF">
      <w:headerReference w:type="default" r:id="rId9"/>
      <w:pgSz w:w="12240" w:h="15840"/>
      <w:pgMar w:top="1440" w:right="1080" w:bottom="81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C9F2" w14:textId="77777777" w:rsidR="00FE2AED" w:rsidRDefault="00FE2AED" w:rsidP="00625B27">
      <w:r>
        <w:separator/>
      </w:r>
    </w:p>
  </w:endnote>
  <w:endnote w:type="continuationSeparator" w:id="0">
    <w:p w14:paraId="02EABB8A" w14:textId="77777777" w:rsidR="00FE2AED" w:rsidRDefault="00FE2AED" w:rsidP="0062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97DC" w14:textId="77777777" w:rsidR="00FE2AED" w:rsidRDefault="00FE2AED" w:rsidP="00625B27">
      <w:r>
        <w:separator/>
      </w:r>
    </w:p>
  </w:footnote>
  <w:footnote w:type="continuationSeparator" w:id="0">
    <w:p w14:paraId="733515B3" w14:textId="77777777" w:rsidR="00FE2AED" w:rsidRDefault="00FE2AED" w:rsidP="0062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4159" w14:textId="7EEA6193" w:rsidR="00C05516" w:rsidRDefault="00C05516">
    <w:pPr>
      <w:pStyle w:val="Header"/>
    </w:pPr>
    <w:r>
      <w:rPr>
        <w:noProof/>
        <w:lang w:eastAsia="en-CA"/>
      </w:rPr>
      <w:drawing>
        <wp:anchor distT="0" distB="0" distL="114300" distR="114300" simplePos="0" relativeHeight="251659264" behindDoc="0" locked="0" layoutInCell="1" allowOverlap="1" wp14:anchorId="5E4180A2" wp14:editId="71EAEA61">
          <wp:simplePos x="0" y="0"/>
          <wp:positionH relativeFrom="margin">
            <wp:posOffset>-723900</wp:posOffset>
          </wp:positionH>
          <wp:positionV relativeFrom="paragraph">
            <wp:posOffset>-428625</wp:posOffset>
          </wp:positionV>
          <wp:extent cx="7845425" cy="1414145"/>
          <wp:effectExtent l="0" t="0" r="3175" b="0"/>
          <wp:wrapTopAndBottom/>
          <wp:docPr id="18" name="Picture 18" descr="Asse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5425" cy="14141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5FC3"/>
    <w:multiLevelType w:val="hybridMultilevel"/>
    <w:tmpl w:val="60F86E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3F62AC"/>
    <w:multiLevelType w:val="hybridMultilevel"/>
    <w:tmpl w:val="3682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87BE7"/>
    <w:multiLevelType w:val="hybridMultilevel"/>
    <w:tmpl w:val="7FC422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27"/>
    <w:rsid w:val="0001111A"/>
    <w:rsid w:val="00013FBD"/>
    <w:rsid w:val="000269DA"/>
    <w:rsid w:val="00050288"/>
    <w:rsid w:val="000F0E61"/>
    <w:rsid w:val="001624A4"/>
    <w:rsid w:val="001B6737"/>
    <w:rsid w:val="001E23BA"/>
    <w:rsid w:val="00205532"/>
    <w:rsid w:val="00235478"/>
    <w:rsid w:val="002535F7"/>
    <w:rsid w:val="002C4530"/>
    <w:rsid w:val="002D481A"/>
    <w:rsid w:val="002D67F6"/>
    <w:rsid w:val="00372A1D"/>
    <w:rsid w:val="003C1440"/>
    <w:rsid w:val="003C1B58"/>
    <w:rsid w:val="0040057C"/>
    <w:rsid w:val="004D6329"/>
    <w:rsid w:val="005F465B"/>
    <w:rsid w:val="00625B27"/>
    <w:rsid w:val="00646674"/>
    <w:rsid w:val="00665AA9"/>
    <w:rsid w:val="006C5E97"/>
    <w:rsid w:val="0071351C"/>
    <w:rsid w:val="00774A6B"/>
    <w:rsid w:val="007C73D6"/>
    <w:rsid w:val="007D3196"/>
    <w:rsid w:val="007D6167"/>
    <w:rsid w:val="007E594F"/>
    <w:rsid w:val="007F30B1"/>
    <w:rsid w:val="008221D6"/>
    <w:rsid w:val="00887BED"/>
    <w:rsid w:val="008D5AF2"/>
    <w:rsid w:val="008E1A41"/>
    <w:rsid w:val="00962494"/>
    <w:rsid w:val="009D7959"/>
    <w:rsid w:val="00A91C56"/>
    <w:rsid w:val="00A9480C"/>
    <w:rsid w:val="00AD714E"/>
    <w:rsid w:val="00AF43AF"/>
    <w:rsid w:val="00BC161E"/>
    <w:rsid w:val="00BD66E7"/>
    <w:rsid w:val="00C01AE8"/>
    <w:rsid w:val="00C05516"/>
    <w:rsid w:val="00C11B54"/>
    <w:rsid w:val="00D13343"/>
    <w:rsid w:val="00D1525C"/>
    <w:rsid w:val="00D904D0"/>
    <w:rsid w:val="00DA7E50"/>
    <w:rsid w:val="00DD0AA5"/>
    <w:rsid w:val="00DF2B17"/>
    <w:rsid w:val="00E71768"/>
    <w:rsid w:val="00E81C7D"/>
    <w:rsid w:val="00E90B1D"/>
    <w:rsid w:val="00EE7F96"/>
    <w:rsid w:val="00F240D2"/>
    <w:rsid w:val="00F77757"/>
    <w:rsid w:val="00FB0D1F"/>
    <w:rsid w:val="00FE2A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59257"/>
  <w15:chartTrackingRefBased/>
  <w15:docId w15:val="{1C297449-7EE4-4609-803C-9AA45E6C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B27"/>
    <w:pPr>
      <w:spacing w:after="0" w:line="240" w:lineRule="auto"/>
    </w:pPr>
    <w:rPr>
      <w:rFonts w:ascii="Calibri" w:hAnsi="Calibri" w:cs="Calibri"/>
    </w:rPr>
  </w:style>
  <w:style w:type="paragraph" w:styleId="Heading1">
    <w:name w:val="heading 1"/>
    <w:basedOn w:val="Normal"/>
    <w:next w:val="Normal"/>
    <w:link w:val="Heading1Char"/>
    <w:uiPriority w:val="9"/>
    <w:qFormat/>
    <w:rsid w:val="00625B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5B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27"/>
    <w:pPr>
      <w:ind w:left="720"/>
    </w:pPr>
    <w:rPr>
      <w:rFonts w:asciiTheme="minorHAnsi" w:hAnsiTheme="minorHAnsi" w:cstheme="minorBidi"/>
    </w:rPr>
  </w:style>
  <w:style w:type="character" w:styleId="Hyperlink">
    <w:name w:val="Hyperlink"/>
    <w:basedOn w:val="DefaultParagraphFont"/>
    <w:uiPriority w:val="99"/>
    <w:unhideWhenUsed/>
    <w:rsid w:val="00625B27"/>
    <w:rPr>
      <w:color w:val="0563C1" w:themeColor="hyperlink"/>
      <w:u w:val="single"/>
    </w:rPr>
  </w:style>
  <w:style w:type="character" w:customStyle="1" w:styleId="Heading2Char">
    <w:name w:val="Heading 2 Char"/>
    <w:basedOn w:val="DefaultParagraphFont"/>
    <w:link w:val="Heading2"/>
    <w:uiPriority w:val="9"/>
    <w:rsid w:val="00625B2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25B2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25B27"/>
    <w:pPr>
      <w:tabs>
        <w:tab w:val="center" w:pos="4680"/>
        <w:tab w:val="right" w:pos="9360"/>
      </w:tabs>
    </w:pPr>
  </w:style>
  <w:style w:type="character" w:customStyle="1" w:styleId="HeaderChar">
    <w:name w:val="Header Char"/>
    <w:basedOn w:val="DefaultParagraphFont"/>
    <w:link w:val="Header"/>
    <w:uiPriority w:val="99"/>
    <w:rsid w:val="00625B27"/>
    <w:rPr>
      <w:rFonts w:ascii="Calibri" w:hAnsi="Calibri" w:cs="Calibri"/>
    </w:rPr>
  </w:style>
  <w:style w:type="paragraph" w:styleId="Footer">
    <w:name w:val="footer"/>
    <w:basedOn w:val="Normal"/>
    <w:link w:val="FooterChar"/>
    <w:uiPriority w:val="99"/>
    <w:unhideWhenUsed/>
    <w:rsid w:val="00625B27"/>
    <w:pPr>
      <w:tabs>
        <w:tab w:val="center" w:pos="4680"/>
        <w:tab w:val="right" w:pos="9360"/>
      </w:tabs>
    </w:pPr>
  </w:style>
  <w:style w:type="character" w:customStyle="1" w:styleId="FooterChar">
    <w:name w:val="Footer Char"/>
    <w:basedOn w:val="DefaultParagraphFont"/>
    <w:link w:val="Footer"/>
    <w:uiPriority w:val="99"/>
    <w:rsid w:val="00625B27"/>
    <w:rPr>
      <w:rFonts w:ascii="Calibri" w:hAnsi="Calibri" w:cs="Calibri"/>
    </w:rPr>
  </w:style>
  <w:style w:type="paragraph" w:styleId="BalloonText">
    <w:name w:val="Balloon Text"/>
    <w:basedOn w:val="Normal"/>
    <w:link w:val="BalloonTextChar"/>
    <w:uiPriority w:val="99"/>
    <w:semiHidden/>
    <w:unhideWhenUsed/>
    <w:rsid w:val="00D13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343"/>
    <w:rPr>
      <w:rFonts w:ascii="Segoe UI" w:hAnsi="Segoe UI" w:cs="Segoe UI"/>
      <w:sz w:val="18"/>
      <w:szCs w:val="18"/>
    </w:rPr>
  </w:style>
  <w:style w:type="character" w:customStyle="1" w:styleId="UnresolvedMention1">
    <w:name w:val="Unresolved Mention1"/>
    <w:basedOn w:val="DefaultParagraphFont"/>
    <w:uiPriority w:val="99"/>
    <w:semiHidden/>
    <w:unhideWhenUsed/>
    <w:rsid w:val="001E23BA"/>
    <w:rPr>
      <w:color w:val="605E5C"/>
      <w:shd w:val="clear" w:color="auto" w:fill="E1DFDD"/>
    </w:rPr>
  </w:style>
  <w:style w:type="character" w:styleId="UnresolvedMention">
    <w:name w:val="Unresolved Mention"/>
    <w:basedOn w:val="DefaultParagraphFont"/>
    <w:uiPriority w:val="99"/>
    <w:semiHidden/>
    <w:unhideWhenUsed/>
    <w:rsid w:val="00A91C56"/>
    <w:rPr>
      <w:color w:val="605E5C"/>
      <w:shd w:val="clear" w:color="auto" w:fill="E1DFDD"/>
    </w:rPr>
  </w:style>
  <w:style w:type="character" w:styleId="FollowedHyperlink">
    <w:name w:val="FollowedHyperlink"/>
    <w:basedOn w:val="DefaultParagraphFont"/>
    <w:uiPriority w:val="99"/>
    <w:semiHidden/>
    <w:unhideWhenUsed/>
    <w:rsid w:val="00A91C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entiveapplications@choose2care.ca" TargetMode="External"/><Relationship Id="rId3" Type="http://schemas.openxmlformats.org/officeDocument/2006/relationships/settings" Target="settings.xml"/><Relationship Id="rId7" Type="http://schemas.openxmlformats.org/officeDocument/2006/relationships/hyperlink" Target="mailto:incentiveapplications@choose2car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Andreanne Gariepy-Garneau</dc:creator>
  <cp:keywords/>
  <dc:description/>
  <cp:lastModifiedBy>Carlos Ealdama</cp:lastModifiedBy>
  <cp:revision>5</cp:revision>
  <dcterms:created xsi:type="dcterms:W3CDTF">2021-04-21T16:21:00Z</dcterms:created>
  <dcterms:modified xsi:type="dcterms:W3CDTF">2021-05-11T23:59:00Z</dcterms:modified>
</cp:coreProperties>
</file>